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4578" w14:textId="77777777" w:rsidR="0043044C" w:rsidRDefault="0043044C" w:rsidP="0043044C">
      <w:r>
        <w:t>Piazze violente. I dati del Viminale: 273 agenti feriti (+127%) nel 2024</w:t>
      </w:r>
    </w:p>
    <w:p w14:paraId="71F5994C" w14:textId="77777777" w:rsidR="0043044C" w:rsidRDefault="0043044C" w:rsidP="0043044C">
      <w:r>
        <w:t>Il Ministero riferisce di 12.302 manifestazioni, quasi il 10 per cento in più dell'anno precedente, con un importante aumento degli episodi di violenza</w:t>
      </w:r>
    </w:p>
    <w:p w14:paraId="7606E6C1" w14:textId="77777777" w:rsidR="0043044C" w:rsidRDefault="0043044C" w:rsidP="0043044C">
      <w:r>
        <w:t xml:space="preserve">12 </w:t>
      </w:r>
      <w:proofErr w:type="gramStart"/>
      <w:r>
        <w:t>Gennaio</w:t>
      </w:r>
      <w:proofErr w:type="gramEnd"/>
      <w:r>
        <w:t xml:space="preserve"> 2025 alle 16:45 </w:t>
      </w:r>
    </w:p>
    <w:p w14:paraId="07561A9C" w14:textId="77777777" w:rsidR="0043044C" w:rsidRDefault="0043044C" w:rsidP="0043044C">
      <w:r>
        <w:t>Nel corso del 2024, secondo i dati del ministero dell'Interno, in Italia sono state organizzate 12.302 manifestazioni (+9,7% rispetto al 2023). In particolare, 4.187 sono state organizzate per motivazioni sindacali e occupazionali (+38,8%), mentre 1.874 sono state promosse a sostegno della pace (+39,3%). In 322 casi si sono registrate delle criticità (-18,9% rispetto al 2023).</w:t>
      </w:r>
    </w:p>
    <w:p w14:paraId="0D477465" w14:textId="77777777" w:rsidR="0043044C" w:rsidRDefault="0043044C" w:rsidP="0043044C">
      <w:r>
        <w:t>In totale, nel 2024 i feriti tra gli appartenenti alle Forze di polizia sono stati 273 (+127,5%), mentre nel 2023 erano stati 120.</w:t>
      </w:r>
    </w:p>
    <w:p w14:paraId="4C1C3036" w14:textId="77777777" w:rsidR="000C5267" w:rsidRPr="0043044C" w:rsidRDefault="000C5267" w:rsidP="0043044C"/>
    <w:sectPr w:rsidR="000C5267" w:rsidRPr="00430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C3CF8"/>
    <w:multiLevelType w:val="multilevel"/>
    <w:tmpl w:val="4F4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75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4C"/>
    <w:rsid w:val="000C5267"/>
    <w:rsid w:val="0043044C"/>
    <w:rsid w:val="008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5925"/>
  <w15:chartTrackingRefBased/>
  <w15:docId w15:val="{B22BA077-05E0-4F7A-B8BC-2B6E07CF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0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4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4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4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4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4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4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4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4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4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4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4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4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4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4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4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4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44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044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2025-01-12T21:31:00Z</dcterms:created>
  <dcterms:modified xsi:type="dcterms:W3CDTF">2025-01-12T21:32:00Z</dcterms:modified>
</cp:coreProperties>
</file>