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2B77" w14:textId="77777777" w:rsidR="00217EEB" w:rsidRPr="00217EEB" w:rsidRDefault="00217EEB" w:rsidP="00217EEB">
      <w:r w:rsidRPr="00217EEB">
        <w:rPr>
          <w:b/>
          <w:bCs/>
        </w:rPr>
        <w:t>Controdazi</w:t>
      </w:r>
      <w:r w:rsidRPr="00217EEB">
        <w:t xml:space="preserve">, la </w:t>
      </w:r>
      <w:r w:rsidRPr="00217EEB">
        <w:rPr>
          <w:b/>
          <w:bCs/>
        </w:rPr>
        <w:t>bozza</w:t>
      </w:r>
      <w:r w:rsidRPr="00217EEB">
        <w:t xml:space="preserve"> del </w:t>
      </w:r>
      <w:r w:rsidRPr="00217EEB">
        <w:rPr>
          <w:b/>
          <w:bCs/>
        </w:rPr>
        <w:t>documento</w:t>
      </w:r>
      <w:r w:rsidRPr="00217EEB">
        <w:t xml:space="preserve"> Ue.</w:t>
      </w:r>
    </w:p>
    <w:p w14:paraId="10E41EB8" w14:textId="77777777" w:rsidR="00217EEB" w:rsidRPr="00217EEB" w:rsidRDefault="00217EEB" w:rsidP="00217EEB">
      <w:r w:rsidRPr="00217EEB">
        <w:t xml:space="preserve">Dazi, le ultime notizie in diretta | La </w:t>
      </w:r>
      <w:r w:rsidRPr="00217EEB">
        <w:rPr>
          <w:b/>
          <w:bCs/>
        </w:rPr>
        <w:t>bozza</w:t>
      </w:r>
      <w:r w:rsidRPr="00217EEB">
        <w:t xml:space="preserve"> dei contro-dazi Ue: tariffe fino al 25%, no vino e latticini. Voci su moratoria di 90 giorni, poi la Casa Bianca smentisce. Piazza Affari chiude a -5,3%.</w:t>
      </w:r>
    </w:p>
    <w:p w14:paraId="1A7B2BF3" w14:textId="77777777" w:rsidR="00217EEB" w:rsidRPr="00217EEB" w:rsidRDefault="00217EEB" w:rsidP="00217EEB">
      <w:r w:rsidRPr="00217EEB">
        <w:rPr>
          <w:b/>
          <w:bCs/>
        </w:rPr>
        <w:t>Controdazi</w:t>
      </w:r>
      <w:r w:rsidRPr="00217EEB">
        <w:t xml:space="preserve"> Ue: via whisky, vino e latticini. Tariffe sui prodotti Usa fino al 25%. Trump: Ue dovrà comprare energia da Usa.</w:t>
      </w:r>
    </w:p>
    <w:p w14:paraId="0251B81D" w14:textId="77777777" w:rsidR="00217EEB" w:rsidRPr="00217EEB" w:rsidRDefault="00217EEB" w:rsidP="00217EEB">
      <w:r w:rsidRPr="00217EEB">
        <w:rPr>
          <w:b/>
          <w:bCs/>
        </w:rPr>
        <w:t>Bozza</w:t>
      </w:r>
      <w:r w:rsidRPr="00217EEB">
        <w:t xml:space="preserve"> lista </w:t>
      </w:r>
      <w:r w:rsidRPr="00217EEB">
        <w:rPr>
          <w:b/>
          <w:bCs/>
        </w:rPr>
        <w:t>controdazi</w:t>
      </w:r>
      <w:r w:rsidRPr="00217EEB">
        <w:t xml:space="preserve"> Ue, via whisky, vino e latticini.</w:t>
      </w:r>
    </w:p>
    <w:p w14:paraId="1410D1CE" w14:textId="77777777" w:rsidR="00217EEB" w:rsidRPr="00217EEB" w:rsidRDefault="00217EEB" w:rsidP="00217EEB">
      <w:r w:rsidRPr="00217EEB">
        <w:t>Dazi Usa, la diretta - Borse in rosso. Trump agli americani: “Non siate deboli”. L'Ue offre agli Usa tariffe zero.</w:t>
      </w:r>
    </w:p>
    <w:p w14:paraId="644D9830" w14:textId="77777777" w:rsidR="00217EEB" w:rsidRPr="00217EEB" w:rsidRDefault="00217EEB" w:rsidP="00217EEB">
      <w:r w:rsidRPr="00217EEB">
        <w:t xml:space="preserve">La </w:t>
      </w:r>
      <w:r w:rsidRPr="00217EEB">
        <w:rPr>
          <w:b/>
          <w:bCs/>
        </w:rPr>
        <w:t>bozza</w:t>
      </w:r>
      <w:r w:rsidRPr="00217EEB">
        <w:t xml:space="preserve"> del </w:t>
      </w:r>
      <w:r w:rsidRPr="00217EEB">
        <w:rPr>
          <w:b/>
          <w:bCs/>
        </w:rPr>
        <w:t>documento</w:t>
      </w:r>
      <w:r w:rsidRPr="00217EEB">
        <w:t xml:space="preserve"> Ue, dazi sui prodotti Usa fino al 25%.</w:t>
      </w:r>
    </w:p>
    <w:p w14:paraId="70429743" w14:textId="77777777" w:rsidR="000C5267" w:rsidRDefault="000C5267"/>
    <w:sectPr w:rsidR="000C5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EB"/>
    <w:rsid w:val="000C5267"/>
    <w:rsid w:val="001E7294"/>
    <w:rsid w:val="00217EEB"/>
    <w:rsid w:val="004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3E00"/>
  <w15:chartTrackingRefBased/>
  <w15:docId w15:val="{29748F14-41C0-493A-B9FF-6CE23072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7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7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7E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7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7E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7E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7E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7E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7E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7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7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7E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7E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7E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7E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7E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7E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7E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7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7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7E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7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7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7E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7E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7E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7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7E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7EE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17E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2025-04-07T21:27:00Z</dcterms:created>
  <dcterms:modified xsi:type="dcterms:W3CDTF">2025-04-08T08:30:00Z</dcterms:modified>
</cp:coreProperties>
</file>